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32A12" w14:textId="77777777" w:rsidR="00893199" w:rsidRPr="00893199" w:rsidRDefault="00893199" w:rsidP="0089319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8931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АДМИНИСТРАЦИЯ ЧЕРЕМУШКИНСКОГО СЕЛЬСОВЕТА</w:t>
      </w:r>
    </w:p>
    <w:p w14:paraId="5031ECA6" w14:textId="77777777" w:rsidR="00893199" w:rsidRPr="00893199" w:rsidRDefault="00893199" w:rsidP="0089319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8931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БАЛАХТИНСКОГО РАЙОНА КРАСНОЯРСКОГО КРАЯ</w:t>
      </w:r>
    </w:p>
    <w:p w14:paraId="26507CBD" w14:textId="77777777" w:rsidR="00893199" w:rsidRPr="00893199" w:rsidRDefault="00893199" w:rsidP="0089319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14:paraId="78CE2FBB" w14:textId="77777777" w:rsidR="00893199" w:rsidRPr="00893199" w:rsidRDefault="00893199" w:rsidP="0089319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14:paraId="190A074E" w14:textId="77777777" w:rsidR="00893199" w:rsidRPr="00893199" w:rsidRDefault="00893199" w:rsidP="0089319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8931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30C7043E" w14:textId="77777777" w:rsidR="00893199" w:rsidRPr="00893199" w:rsidRDefault="00893199" w:rsidP="0089319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14:paraId="5DFA8E3F" w14:textId="77777777" w:rsidR="00893199" w:rsidRPr="00893199" w:rsidRDefault="00893199" w:rsidP="0089319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14:paraId="2F12A5D6" w14:textId="19E685AA" w:rsidR="00893199" w:rsidRPr="00893199" w:rsidRDefault="00893199" w:rsidP="00893199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8931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от 13 ноября  2023г.                      п. Черемушки                                №  </w:t>
      </w: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5</w:t>
      </w:r>
      <w:r w:rsidR="002316E3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2</w:t>
      </w:r>
    </w:p>
    <w:p w14:paraId="7970DA7B" w14:textId="77777777" w:rsidR="00893199" w:rsidRPr="00893199" w:rsidRDefault="00893199" w:rsidP="001F2B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9C5F0C" w14:textId="1D7382C9" w:rsidR="001F2BAB" w:rsidRPr="00893199" w:rsidRDefault="00893199" w:rsidP="001F2BA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1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2BAB" w:rsidRPr="00893199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реализации функций по выявлению, оценке объектов накопленного вреда окружающей среде, организации ликвидации накопленного вреда окружающей среде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Черемушкинского сельсовета Балахтинского района Красноярского края</w:t>
      </w:r>
    </w:p>
    <w:p w14:paraId="4004BF20" w14:textId="68069B5F" w:rsidR="001F2BAB" w:rsidRPr="001F2BAB" w:rsidRDefault="001F2BAB" w:rsidP="0019511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В целях реализации функций по выявлению, оценке объектов накопленного вреда окружающей среде, организации ликвидации накопленного вреда окружающей среде на территории </w:t>
      </w:r>
      <w:r w:rsidR="00893199">
        <w:rPr>
          <w:rFonts w:ascii="Times New Roman" w:hAnsi="Times New Roman" w:cs="Times New Roman"/>
          <w:sz w:val="28"/>
          <w:szCs w:val="28"/>
        </w:rPr>
        <w:t>Черемушкинского сельсовета Балахтинского района Красноярского края</w:t>
      </w:r>
      <w:r w:rsidRPr="001F2BAB">
        <w:rPr>
          <w:rFonts w:ascii="Times New Roman" w:hAnsi="Times New Roman" w:cs="Times New Roman"/>
          <w:sz w:val="28"/>
          <w:szCs w:val="28"/>
        </w:rPr>
        <w:t>, руководствуясь статьями 80.1, 80.2 Федерального закона от 10.01.2002 № 7-ФЗ «Об охране окружающей среды», постановлением Правительства РФ от 13.04.2017 № 445 «Об утверждении Правил ведения государственного реестра объектов накопленного вреда окружающей среде», постановлением Правительства РФ от 04.05.2018 № 542 «Об утверждении Правил организации работ по ликвидации накопленного вреда окружающей среде», руководствуясь Устав</w:t>
      </w:r>
      <w:r w:rsidR="00893199">
        <w:rPr>
          <w:rFonts w:ascii="Times New Roman" w:hAnsi="Times New Roman" w:cs="Times New Roman"/>
          <w:sz w:val="28"/>
          <w:szCs w:val="28"/>
        </w:rPr>
        <w:t>ом Черемушкинского сельсовета Балахтинского района Красноярского края</w:t>
      </w:r>
      <w:r w:rsidRPr="001F2BAB">
        <w:rPr>
          <w:rFonts w:ascii="Times New Roman" w:hAnsi="Times New Roman" w:cs="Times New Roman"/>
          <w:sz w:val="28"/>
          <w:szCs w:val="28"/>
        </w:rPr>
        <w:t>, ПОСТАНОВЛЯЮ:</w:t>
      </w:r>
    </w:p>
    <w:p w14:paraId="09EA8084" w14:textId="74E985D0" w:rsidR="001F2BAB" w:rsidRPr="001F2BAB" w:rsidRDefault="001F2BAB" w:rsidP="001F2B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реализации функций по выявлению, оценке объектов накопленного вреда окружающей среде, организации ликвидации накопленного вреда окружающей среде на территории </w:t>
      </w:r>
      <w:r w:rsidR="00195114" w:rsidRPr="00195114">
        <w:rPr>
          <w:rFonts w:ascii="Times New Roman" w:hAnsi="Times New Roman" w:cs="Times New Roman"/>
          <w:sz w:val="28"/>
          <w:szCs w:val="28"/>
        </w:rPr>
        <w:t>Черемушкинского сельсовета Балахтин</w:t>
      </w:r>
      <w:r w:rsidR="00195114">
        <w:rPr>
          <w:rFonts w:ascii="Times New Roman" w:hAnsi="Times New Roman" w:cs="Times New Roman"/>
          <w:sz w:val="28"/>
          <w:szCs w:val="28"/>
        </w:rPr>
        <w:t>ского района Красноярского края;</w:t>
      </w:r>
      <w:r w:rsidRPr="001F2B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CD40A6" w14:textId="3DBF70B4" w:rsidR="001F2BAB" w:rsidRPr="001F2BAB" w:rsidRDefault="001F2BAB" w:rsidP="001F2B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2. </w:t>
      </w:r>
      <w:r w:rsidR="00195114">
        <w:rPr>
          <w:rFonts w:ascii="Times New Roman" w:hAnsi="Times New Roman" w:cs="Times New Roman"/>
          <w:sz w:val="28"/>
          <w:szCs w:val="28"/>
        </w:rPr>
        <w:t>Разместить</w:t>
      </w:r>
      <w:r w:rsidRPr="001F2BAB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195114">
        <w:rPr>
          <w:rFonts w:ascii="Times New Roman" w:hAnsi="Times New Roman" w:cs="Times New Roman"/>
          <w:sz w:val="28"/>
          <w:szCs w:val="28"/>
        </w:rPr>
        <w:t>на официальном сайте Черемушкинского сельсовета;</w:t>
      </w:r>
      <w:r w:rsidRPr="001F2B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A76C9C" w14:textId="6D2E569F" w:rsidR="00195114" w:rsidRDefault="001F2BAB" w:rsidP="001F2B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3. </w:t>
      </w:r>
      <w:r w:rsidR="0019511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1F2BAB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195114">
        <w:rPr>
          <w:rFonts w:ascii="Times New Roman" w:hAnsi="Times New Roman" w:cs="Times New Roman"/>
          <w:sz w:val="28"/>
          <w:szCs w:val="28"/>
        </w:rPr>
        <w:t xml:space="preserve"> в день, следующий за днем его официального опубликования в газете «Сельская новь»;</w:t>
      </w:r>
    </w:p>
    <w:p w14:paraId="4F614F70" w14:textId="3282A387" w:rsidR="001F2BAB" w:rsidRPr="001F2BAB" w:rsidRDefault="001F2BAB" w:rsidP="001F2B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</w:t>
      </w:r>
      <w:r w:rsidR="00195114">
        <w:rPr>
          <w:rFonts w:ascii="Times New Roman" w:hAnsi="Times New Roman" w:cs="Times New Roman"/>
          <w:sz w:val="28"/>
          <w:szCs w:val="28"/>
        </w:rPr>
        <w:t>оставляю за собой.</w:t>
      </w:r>
      <w:r w:rsidRPr="001F2B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D37C65" w14:textId="77777777" w:rsidR="00547A1B" w:rsidRDefault="00547A1B" w:rsidP="001F2B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2B8C69" w14:textId="4F72E898" w:rsidR="00547A1B" w:rsidRDefault="001F2BAB" w:rsidP="001F2B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95114">
        <w:rPr>
          <w:rFonts w:ascii="Times New Roman" w:hAnsi="Times New Roman" w:cs="Times New Roman"/>
          <w:sz w:val="28"/>
          <w:szCs w:val="28"/>
        </w:rPr>
        <w:t>сельсовета                                                  М.А.Полухин</w:t>
      </w:r>
    </w:p>
    <w:p w14:paraId="69F3F7B6" w14:textId="77777777" w:rsidR="00195114" w:rsidRPr="001F2BAB" w:rsidRDefault="00195114" w:rsidP="001F2B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AACA2A" w14:textId="77777777" w:rsidR="001F2BAB" w:rsidRPr="001F2BAB" w:rsidRDefault="001F2BAB" w:rsidP="001F2BAB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14:paraId="6A1BC7FA" w14:textId="46D3B3F0" w:rsidR="001F2BAB" w:rsidRPr="001F2BAB" w:rsidRDefault="001F2BAB" w:rsidP="001F2BAB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14:paraId="6ECBCF98" w14:textId="77777777" w:rsidR="001F2BAB" w:rsidRPr="001F2BAB" w:rsidRDefault="001F2BAB" w:rsidP="001F2BAB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9650B15" w14:textId="55086C4A" w:rsidR="001F2BAB" w:rsidRPr="001F2BAB" w:rsidRDefault="001F2BAB" w:rsidP="001F2BAB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>от «</w:t>
      </w:r>
      <w:r w:rsidR="00195114">
        <w:rPr>
          <w:rFonts w:ascii="Times New Roman" w:hAnsi="Times New Roman" w:cs="Times New Roman"/>
          <w:sz w:val="28"/>
          <w:szCs w:val="28"/>
        </w:rPr>
        <w:t>13</w:t>
      </w:r>
      <w:r w:rsidRPr="001F2BAB">
        <w:rPr>
          <w:rFonts w:ascii="Times New Roman" w:hAnsi="Times New Roman" w:cs="Times New Roman"/>
          <w:sz w:val="28"/>
          <w:szCs w:val="28"/>
        </w:rPr>
        <w:t>»</w:t>
      </w:r>
      <w:r w:rsidR="00195114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1F2BAB">
        <w:rPr>
          <w:rFonts w:ascii="Times New Roman" w:hAnsi="Times New Roman" w:cs="Times New Roman"/>
          <w:sz w:val="28"/>
          <w:szCs w:val="28"/>
        </w:rPr>
        <w:t xml:space="preserve"> 2023 № </w:t>
      </w:r>
      <w:r w:rsidR="00195114">
        <w:rPr>
          <w:rFonts w:ascii="Times New Roman" w:hAnsi="Times New Roman" w:cs="Times New Roman"/>
          <w:sz w:val="28"/>
          <w:szCs w:val="28"/>
        </w:rPr>
        <w:t>52</w:t>
      </w:r>
      <w:r w:rsidRPr="001F2B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D009CC" w14:textId="77777777" w:rsidR="00547A1B" w:rsidRDefault="00547A1B" w:rsidP="001F2BA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46777A" w14:textId="77777777" w:rsidR="00547A1B" w:rsidRDefault="00547A1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E479CE" w14:textId="54BE18E3" w:rsidR="001F2BAB" w:rsidRPr="00195114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114">
        <w:rPr>
          <w:rFonts w:ascii="Times New Roman" w:hAnsi="Times New Roman" w:cs="Times New Roman"/>
          <w:b/>
          <w:sz w:val="28"/>
          <w:szCs w:val="28"/>
        </w:rPr>
        <w:t xml:space="preserve">Положение о порядке реализации функций по выявлению, оценке объектов накопленного вреда окружающей среде, организации ликвидации накопленного вреда окружающей среде на территории </w:t>
      </w:r>
      <w:r w:rsidR="00195114" w:rsidRPr="00195114">
        <w:rPr>
          <w:rFonts w:ascii="Times New Roman" w:hAnsi="Times New Roman" w:cs="Times New Roman"/>
          <w:b/>
          <w:sz w:val="28"/>
          <w:szCs w:val="28"/>
        </w:rPr>
        <w:t>Черемушкинского сельсовета Балахтинского района Красноярского края.</w:t>
      </w:r>
      <w:r w:rsidRPr="001951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05AE25" w14:textId="77777777" w:rsidR="007231CA" w:rsidRDefault="007231CA" w:rsidP="00547A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9109786" w14:textId="66F67571" w:rsidR="001F2BAB" w:rsidRDefault="001F2BAB" w:rsidP="00547A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14:paraId="18044C24" w14:textId="77777777" w:rsidR="007231CA" w:rsidRPr="001F2BAB" w:rsidRDefault="007231CA" w:rsidP="00547A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2CDDDA3A" w14:textId="2FC20504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осуществления администрацией </w:t>
      </w:r>
      <w:r w:rsidR="00195114" w:rsidRPr="00195114">
        <w:rPr>
          <w:rFonts w:ascii="Times New Roman" w:hAnsi="Times New Roman" w:cs="Times New Roman"/>
          <w:sz w:val="28"/>
          <w:szCs w:val="28"/>
        </w:rPr>
        <w:t>Черемушкинского сельсовета Балахтин</w:t>
      </w:r>
      <w:r w:rsidR="00195114">
        <w:rPr>
          <w:rFonts w:ascii="Times New Roman" w:hAnsi="Times New Roman" w:cs="Times New Roman"/>
          <w:sz w:val="28"/>
          <w:szCs w:val="28"/>
        </w:rPr>
        <w:t>ского района Красноярского края</w:t>
      </w:r>
      <w:r w:rsidRPr="001F2BAB">
        <w:rPr>
          <w:rFonts w:ascii="Times New Roman" w:hAnsi="Times New Roman" w:cs="Times New Roman"/>
          <w:sz w:val="28"/>
          <w:szCs w:val="28"/>
        </w:rPr>
        <w:t xml:space="preserve"> полномочий по выявлению, оценке объектов накопленного вреда окружающей среде, организации</w:t>
      </w:r>
      <w:r w:rsidR="008C020E">
        <w:rPr>
          <w:rFonts w:ascii="Times New Roman" w:hAnsi="Times New Roman" w:cs="Times New Roman"/>
          <w:sz w:val="28"/>
          <w:szCs w:val="28"/>
        </w:rPr>
        <w:t xml:space="preserve"> </w:t>
      </w:r>
      <w:r w:rsidRPr="001F2BAB">
        <w:rPr>
          <w:rFonts w:ascii="Times New Roman" w:hAnsi="Times New Roman" w:cs="Times New Roman"/>
          <w:sz w:val="28"/>
          <w:szCs w:val="28"/>
        </w:rPr>
        <w:t xml:space="preserve">ликвидации накопленного вреда окружающей среде (далее – объекты) в соответствии со статьями 80.1, 80.2 Федерального закона от 10.01.2002 № 7-ФЗ «Об охране окружающей среды», постановлением Правительства РФ от 13.04.2017 № 445 «Об утверждении Правил ведения государственного реестра объектов накопленного вреда окружающей среде», постановлением Правительства РФ от 04.05.2018 № 542 «Об утверждении Правил организации работ по ликвидации накопленного вреда окружающей среде» (далее – Правила организации работ по ликвидации накопленного вреда окружающей среде). </w:t>
      </w:r>
    </w:p>
    <w:p w14:paraId="2F6ED7CB" w14:textId="6AF8D02E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2. Уполномоченным органом по реализации функций по выявлению, оценке объектов накопленного вреда окружающей среде, организации работ по ликвидации накопленного вреда окружающей среде является администрация </w:t>
      </w:r>
      <w:r w:rsidR="007B46D8" w:rsidRPr="007B46D8">
        <w:rPr>
          <w:rFonts w:ascii="Times New Roman" w:hAnsi="Times New Roman" w:cs="Times New Roman"/>
          <w:sz w:val="28"/>
          <w:szCs w:val="28"/>
        </w:rPr>
        <w:t xml:space="preserve">Черемушкинского сельсовета Балахтинского района Красноярского края, </w:t>
      </w:r>
      <w:r w:rsidRPr="001F2BAB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7B46D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B46D8" w:rsidRPr="007B46D8">
        <w:rPr>
          <w:rFonts w:ascii="Times New Roman" w:hAnsi="Times New Roman" w:cs="Times New Roman"/>
          <w:sz w:val="28"/>
          <w:szCs w:val="28"/>
        </w:rPr>
        <w:t xml:space="preserve">Черемушкинского сельсовета Балахтинского района Красноярского края, </w:t>
      </w:r>
      <w:r w:rsidRPr="001F2BAB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орган). </w:t>
      </w:r>
    </w:p>
    <w:p w14:paraId="49F25E3F" w14:textId="09E3A9A1" w:rsid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3. Уполномоченный орган осуществляет выявление, оценку объектов накопленного вреда окружающей среде, организацию ликвидации накопленного вреда окружающей среде в отношении объектов, находящихся в границах </w:t>
      </w:r>
      <w:r w:rsidR="007B46D8" w:rsidRPr="007B46D8">
        <w:rPr>
          <w:rFonts w:ascii="Times New Roman" w:hAnsi="Times New Roman" w:cs="Times New Roman"/>
          <w:sz w:val="28"/>
          <w:szCs w:val="28"/>
        </w:rPr>
        <w:t>Черемушкинского сельсовета Балахтинского района Красноярского края,</w:t>
      </w:r>
      <w:r w:rsidRPr="001F2BAB">
        <w:rPr>
          <w:rFonts w:ascii="Times New Roman" w:hAnsi="Times New Roman" w:cs="Times New Roman"/>
          <w:sz w:val="28"/>
          <w:szCs w:val="28"/>
        </w:rPr>
        <w:t xml:space="preserve"> в пределах своих полномочий в соответствии с законодательством, с учетом постановления Правительства Российской Федерации от 25.12.2019 № 1834 «О случаях организации работ по ликвидации накопленного вреда, выявления и оценки объектов накопленного вреда окружающей среде, а также о внесении изменений в некоторые акты Правительства Российской Федерации». </w:t>
      </w:r>
    </w:p>
    <w:p w14:paraId="6FA28377" w14:textId="77777777" w:rsidR="007231CA" w:rsidRPr="001F2BAB" w:rsidRDefault="007231CA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EF3A02" w14:textId="77777777" w:rsidR="007B46D8" w:rsidRDefault="007B46D8" w:rsidP="00547A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F404A2B" w14:textId="5E0491EE" w:rsidR="001F2BAB" w:rsidRPr="007B46D8" w:rsidRDefault="001F2BAB" w:rsidP="007B46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lastRenderedPageBreak/>
        <w:t xml:space="preserve">II. </w:t>
      </w:r>
      <w:r w:rsidRPr="007B46D8">
        <w:rPr>
          <w:rFonts w:ascii="Times New Roman" w:hAnsi="Times New Roman" w:cs="Times New Roman"/>
          <w:b/>
          <w:sz w:val="28"/>
          <w:szCs w:val="28"/>
        </w:rPr>
        <w:t>Выявление и оценка объектов накопленного вреда окружающей среде</w:t>
      </w:r>
    </w:p>
    <w:p w14:paraId="43DA9F7D" w14:textId="77777777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4. Выявление объектов накопленного вреда окружающей среде осуществляется посредством инвентаризации и обследования территорий и акваторий, на которых в прошлом осуществлялась экономическая и иная деятельность и (или) на которых расположены бесхозяйные объекты капитального строительства и объекты размещения отходов. </w:t>
      </w:r>
    </w:p>
    <w:p w14:paraId="52DEADA0" w14:textId="1372D3FF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5. Инвентаризация и обследование объектов накопленного вреда окружающей среде осуществляется путем визуального осмотра территории с применением фотосъемки и видеосъемки, изучения документов территориального планирования, судебных актов, формирования соответствующих запросов и обработки полученной информации от органов государственной власти Российской Федерации, Красноярского края, органов местного самоуправления </w:t>
      </w:r>
      <w:r w:rsidR="007B46D8" w:rsidRPr="007B46D8">
        <w:rPr>
          <w:rFonts w:ascii="Times New Roman" w:hAnsi="Times New Roman" w:cs="Times New Roman"/>
          <w:sz w:val="28"/>
          <w:szCs w:val="28"/>
        </w:rPr>
        <w:t>Черемушкинского сельсовета Балахтин</w:t>
      </w:r>
      <w:r w:rsidR="007B46D8">
        <w:rPr>
          <w:rFonts w:ascii="Times New Roman" w:hAnsi="Times New Roman" w:cs="Times New Roman"/>
          <w:sz w:val="28"/>
          <w:szCs w:val="28"/>
        </w:rPr>
        <w:t xml:space="preserve">ского района Красноярского края </w:t>
      </w:r>
      <w:r w:rsidRPr="001F2BAB">
        <w:rPr>
          <w:rFonts w:ascii="Times New Roman" w:hAnsi="Times New Roman" w:cs="Times New Roman"/>
          <w:sz w:val="28"/>
          <w:szCs w:val="28"/>
        </w:rPr>
        <w:t xml:space="preserve"> и иных организаций. </w:t>
      </w:r>
    </w:p>
    <w:p w14:paraId="744FE593" w14:textId="38273310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6. В ходе инвентаризации осуществляется оценка объектов накопленного вреда окружающей среде в соответствии с требованиями пункта 2 статьи 80.1 Федерального закона от 10.01.2002 № 7-ФЗ «Об охране окружающей среды». </w:t>
      </w:r>
    </w:p>
    <w:p w14:paraId="60B04F98" w14:textId="489A677D" w:rsid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7. Учет объектов накопленного вреда окружающей среде осуществляется посредством их включения в государственный реестр объектов накопленного вреда окружающей среде (далее – государственный реестр), который ведется Министерством природных ресурсов и экологии Российской Федерации в установленном порядке. </w:t>
      </w:r>
    </w:p>
    <w:p w14:paraId="6680F89B" w14:textId="77777777" w:rsidR="007231CA" w:rsidRPr="001F2BAB" w:rsidRDefault="007231CA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A8B0F2" w14:textId="7CCE361C" w:rsidR="001F2BAB" w:rsidRPr="007B46D8" w:rsidRDefault="001F2BAB" w:rsidP="00547A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6D8">
        <w:rPr>
          <w:rFonts w:ascii="Times New Roman" w:hAnsi="Times New Roman" w:cs="Times New Roman"/>
          <w:b/>
          <w:sz w:val="28"/>
          <w:szCs w:val="28"/>
        </w:rPr>
        <w:t>III. Направление заявления о включении в государственный реестр объектов накопленного вреда окружающей среде</w:t>
      </w:r>
    </w:p>
    <w:p w14:paraId="0DFECE48" w14:textId="77777777" w:rsidR="007231CA" w:rsidRPr="001F2BAB" w:rsidRDefault="007231CA" w:rsidP="00547A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7922A983" w14:textId="41CDF123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8. По результатам выявления и оценки объектов накопленного вреда окружающей среде уполномоченный орган представляет заявление о включении объекта накопленного вреда окружающей среде в государственный реестр в письменной форме в Министерство природных ресурсов и экологии Российской Федерации, в соответствии с требованиями постановления Правительства Российской Федерации от 13.04.2017 № 445 «Об утверждении Правил ведения государственного реестра объектов накопленного вреда окружающей среде». </w:t>
      </w:r>
    </w:p>
    <w:p w14:paraId="10DF79B8" w14:textId="77777777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9. В заявлении указывается наименование объекта накопленного вреда окружающей среде (при наличии), его фактическое местонахождение (с указанием кода по Общероссийскому классификатору территорий муниципальных образований и (или) Общероссийскому классификатору объектов административно-территориального деления по месту нахождения объекта), а также сведения о праве собственности на объект. </w:t>
      </w:r>
    </w:p>
    <w:p w14:paraId="55393EBF" w14:textId="10290633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10. К заявлению прилагаются материалы выявления и оценки объекта, содержащие, в том числе сведения в соответствии с пунктом 2 статьи 80.1 Федерального закона от 10.01.2002 № 7-ФЗ «Об охране окружающей среды» (далее – материалы). </w:t>
      </w:r>
    </w:p>
    <w:p w14:paraId="6F5123FF" w14:textId="77777777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11. При изменении информации, содержащейся в заявлении и (или) в материалах, уполномоченный орган направляет в Министерство природных </w:t>
      </w:r>
      <w:r w:rsidRPr="001F2BAB">
        <w:rPr>
          <w:rFonts w:ascii="Times New Roman" w:hAnsi="Times New Roman" w:cs="Times New Roman"/>
          <w:sz w:val="28"/>
          <w:szCs w:val="28"/>
        </w:rPr>
        <w:lastRenderedPageBreak/>
        <w:t xml:space="preserve">ресурсов и экологии Российской Федерации актуализированную информацию об объекте накопленного вреда окружающей среде. </w:t>
      </w:r>
    </w:p>
    <w:p w14:paraId="75E6AA96" w14:textId="2D2B405E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12. Заявление, информация, указанные в пунктах 8, 11 настоящего Положения, направляются уполномоченным органом в Министерство природных ресурсов и экологии Российской Федерации посредством почтового отправления с описью вложения и уведомлением о вручении. </w:t>
      </w:r>
    </w:p>
    <w:p w14:paraId="3ECA347B" w14:textId="466E28F7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13. Уполномоченный орган вправе осуществлять закупку товаров, работ, услуг для обеспечения муниципальных нужд </w:t>
      </w:r>
      <w:r w:rsidR="00307717" w:rsidRPr="00307717">
        <w:rPr>
          <w:rFonts w:ascii="Times New Roman" w:hAnsi="Times New Roman" w:cs="Times New Roman"/>
          <w:sz w:val="28"/>
          <w:szCs w:val="28"/>
        </w:rPr>
        <w:t xml:space="preserve">Черемушкинского сельсовета Балахтинского района Красноярского края, </w:t>
      </w:r>
      <w:r w:rsidRPr="001F2BAB">
        <w:rPr>
          <w:rFonts w:ascii="Times New Roman" w:hAnsi="Times New Roman" w:cs="Times New Roman"/>
          <w:sz w:val="28"/>
          <w:szCs w:val="28"/>
        </w:rPr>
        <w:t xml:space="preserve">, возникающих при реализации полномочий по выявлению, оценке объектов накопленного вреда окружающей среде,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14:paraId="3AAC532E" w14:textId="77777777" w:rsidR="007231CA" w:rsidRDefault="007231CA" w:rsidP="00547A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7FC1D529" w14:textId="7FFFF1B0" w:rsidR="001F2BAB" w:rsidRPr="00307717" w:rsidRDefault="001F2BAB" w:rsidP="00547A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717">
        <w:rPr>
          <w:rFonts w:ascii="Times New Roman" w:hAnsi="Times New Roman" w:cs="Times New Roman"/>
          <w:b/>
          <w:sz w:val="28"/>
          <w:szCs w:val="28"/>
        </w:rPr>
        <w:t>IV. Ликвидация объекта накопленного вреда окружающей среде</w:t>
      </w:r>
    </w:p>
    <w:p w14:paraId="18E7E5F3" w14:textId="77777777" w:rsidR="007231CA" w:rsidRPr="001F2BAB" w:rsidRDefault="007231CA" w:rsidP="00547A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905B1C3" w14:textId="31A33E48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14. </w:t>
      </w:r>
      <w:r w:rsidR="008C020E">
        <w:rPr>
          <w:rFonts w:ascii="Times New Roman" w:hAnsi="Times New Roman" w:cs="Times New Roman"/>
          <w:sz w:val="28"/>
          <w:szCs w:val="28"/>
        </w:rPr>
        <w:t>Л</w:t>
      </w:r>
      <w:r w:rsidRPr="001F2BAB">
        <w:rPr>
          <w:rFonts w:ascii="Times New Roman" w:hAnsi="Times New Roman" w:cs="Times New Roman"/>
          <w:sz w:val="28"/>
          <w:szCs w:val="28"/>
        </w:rPr>
        <w:t>иквидаци</w:t>
      </w:r>
      <w:r w:rsidR="008C020E">
        <w:rPr>
          <w:rFonts w:ascii="Times New Roman" w:hAnsi="Times New Roman" w:cs="Times New Roman"/>
          <w:sz w:val="28"/>
          <w:szCs w:val="28"/>
        </w:rPr>
        <w:t>я</w:t>
      </w:r>
      <w:r w:rsidRPr="001F2BAB">
        <w:rPr>
          <w:rFonts w:ascii="Times New Roman" w:hAnsi="Times New Roman" w:cs="Times New Roman"/>
          <w:sz w:val="28"/>
          <w:szCs w:val="28"/>
        </w:rPr>
        <w:t xml:space="preserve"> накопленного вреда организуются уполномоченным органом и проводятся в отношении объектов накопленного вреда окружающей среде, включенных в государственный реестр на основании заявления уполномоченного органа, в соответствии с Правилами организации ликвидации накопленного вреда окружающей среде, и включают в себя проведение необходимых обследований, в том числе инженерных изысканий, разработку проекта ликвидации накопленного вреда, его согласование и утверждение, проведение ликвидации накопленного вреда, контроль и приемку выполненных работ. </w:t>
      </w:r>
    </w:p>
    <w:p w14:paraId="1A118025" w14:textId="7033D30D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15. Проведение работ по разработке проекта ликвидации накопленного вреда, а также проведение ликвидации накопленного вреда осуществляется исполнителем, определенным уполномоченным органом в соответствии с законодательством Российской Федерации о контрактной системе в сфере закупок товаров, работ и услуг для обеспечения государственных и муниципальных нужд. </w:t>
      </w:r>
    </w:p>
    <w:p w14:paraId="0BE7F9EF" w14:textId="77777777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16. Обследования, в том числе инженерные изыскания, выполняются для получения сведений об объекте накопленного вреда окружающей среде (далее – объект накопленного вреда), необходимых для подготовки проекта работ по ликвидации накопленного вреда, включая сведения о нарушенных свойствах компонентов природной среды, фактических значениях физических, химических, биологических показателей состояния компонентов природной среды и (или) их совокупности и их фоновых значениях на прилегающей к объекту накопленного вреда территории (акватории), объеме нарушений, и включают проведение полевых и лабораторных исследований. </w:t>
      </w:r>
    </w:p>
    <w:p w14:paraId="4D122C4C" w14:textId="22B35A55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17. </w:t>
      </w:r>
      <w:r w:rsidR="008C020E">
        <w:rPr>
          <w:rFonts w:ascii="Times New Roman" w:hAnsi="Times New Roman" w:cs="Times New Roman"/>
          <w:sz w:val="28"/>
          <w:szCs w:val="28"/>
        </w:rPr>
        <w:t>Л</w:t>
      </w:r>
      <w:r w:rsidRPr="001F2BAB">
        <w:rPr>
          <w:rFonts w:ascii="Times New Roman" w:hAnsi="Times New Roman" w:cs="Times New Roman"/>
          <w:sz w:val="28"/>
          <w:szCs w:val="28"/>
        </w:rPr>
        <w:t>иквидаци</w:t>
      </w:r>
      <w:r w:rsidR="008C020E">
        <w:rPr>
          <w:rFonts w:ascii="Times New Roman" w:hAnsi="Times New Roman" w:cs="Times New Roman"/>
          <w:sz w:val="28"/>
          <w:szCs w:val="28"/>
        </w:rPr>
        <w:t>я</w:t>
      </w:r>
      <w:r w:rsidRPr="001F2BAB">
        <w:rPr>
          <w:rFonts w:ascii="Times New Roman" w:hAnsi="Times New Roman" w:cs="Times New Roman"/>
          <w:sz w:val="28"/>
          <w:szCs w:val="28"/>
        </w:rPr>
        <w:t xml:space="preserve"> накопленного вреда провод</w:t>
      </w:r>
      <w:r w:rsidR="0050426D">
        <w:rPr>
          <w:rFonts w:ascii="Times New Roman" w:hAnsi="Times New Roman" w:cs="Times New Roman"/>
          <w:sz w:val="28"/>
          <w:szCs w:val="28"/>
        </w:rPr>
        <w:t>и</w:t>
      </w:r>
      <w:r w:rsidRPr="001F2BAB">
        <w:rPr>
          <w:rFonts w:ascii="Times New Roman" w:hAnsi="Times New Roman" w:cs="Times New Roman"/>
          <w:sz w:val="28"/>
          <w:szCs w:val="28"/>
        </w:rPr>
        <w:t xml:space="preserve">тся исполнителем в соответствии с проектом в сроки, предусмотренные муниципальным контрактом на проведение таких работ. </w:t>
      </w:r>
    </w:p>
    <w:p w14:paraId="1580CB88" w14:textId="559D3CE1" w:rsidR="001F2BAB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 xml:space="preserve">18. Уполномоченный орган осуществляет контроль за выполнением муниципального контракта на проведение ликвидации накопленного вреда в </w:t>
      </w:r>
      <w:r w:rsidRPr="001F2BAB">
        <w:rPr>
          <w:rFonts w:ascii="Times New Roman" w:hAnsi="Times New Roman" w:cs="Times New Roman"/>
          <w:sz w:val="28"/>
          <w:szCs w:val="28"/>
        </w:rPr>
        <w:lastRenderedPageBreak/>
        <w:t xml:space="preserve">порядке, определенном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и настоящим Порядком. </w:t>
      </w:r>
    </w:p>
    <w:p w14:paraId="0634870B" w14:textId="76D5229D" w:rsidR="001D63C2" w:rsidRPr="001F2BAB" w:rsidRDefault="001F2BAB" w:rsidP="0054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BAB">
        <w:rPr>
          <w:rFonts w:ascii="Times New Roman" w:hAnsi="Times New Roman" w:cs="Times New Roman"/>
          <w:sz w:val="28"/>
          <w:szCs w:val="28"/>
        </w:rPr>
        <w:t>19. Накопленный вред окружающей среде считается ликвидированным при наличии акта о приемке ликвидации накопленного вреда, составленного и подписанного исполнителем контракта, а также должностным лицом уполномоченного органа, согласовавшим проект ликвидации накопленного вреда.</w:t>
      </w:r>
    </w:p>
    <w:sectPr w:rsidR="001D63C2" w:rsidRPr="001F2BAB" w:rsidSect="001F2BA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08A"/>
    <w:rsid w:val="000C04EA"/>
    <w:rsid w:val="00195114"/>
    <w:rsid w:val="001D63C2"/>
    <w:rsid w:val="001F2BAB"/>
    <w:rsid w:val="002316E3"/>
    <w:rsid w:val="002D708A"/>
    <w:rsid w:val="00307717"/>
    <w:rsid w:val="004C6391"/>
    <w:rsid w:val="0050426D"/>
    <w:rsid w:val="00547A1B"/>
    <w:rsid w:val="0057209A"/>
    <w:rsid w:val="007231CA"/>
    <w:rsid w:val="00791AFD"/>
    <w:rsid w:val="007A3EFE"/>
    <w:rsid w:val="007B46D8"/>
    <w:rsid w:val="00893199"/>
    <w:rsid w:val="008C020E"/>
    <w:rsid w:val="008E66F0"/>
    <w:rsid w:val="00E74AA5"/>
    <w:rsid w:val="00F7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37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1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7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7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1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7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7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Олеся Борисовна</dc:creator>
  <cp:lastModifiedBy>Пользователь Windows</cp:lastModifiedBy>
  <cp:revision>2</cp:revision>
  <cp:lastPrinted>2023-11-13T08:09:00Z</cp:lastPrinted>
  <dcterms:created xsi:type="dcterms:W3CDTF">2023-12-04T04:58:00Z</dcterms:created>
  <dcterms:modified xsi:type="dcterms:W3CDTF">2023-12-04T04:58:00Z</dcterms:modified>
</cp:coreProperties>
</file>